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无偿献血先进省（市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p>
      <w:pPr>
        <w:pStyle w:val="5"/>
        <w:widowControl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个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）：</w:t>
      </w:r>
    </w:p>
    <w:tbl>
      <w:tblPr>
        <w:tblStyle w:val="3"/>
        <w:tblW w:w="850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494"/>
        <w:gridCol w:w="2484"/>
        <w:gridCol w:w="1464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天津市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河北省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黑龙江省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江苏省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安徽省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江西省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山东省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2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广东省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/>
              </w:rPr>
              <w:t>广西壮族自治区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海南省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zh-TW"/>
              </w:rPr>
              <w:t>陕西省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</w:t>
      </w: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个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  <w:t>：</w:t>
      </w:r>
    </w:p>
    <w:tbl>
      <w:tblPr>
        <w:tblStyle w:val="3"/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679"/>
        <w:gridCol w:w="1326"/>
        <w:gridCol w:w="303"/>
        <w:gridCol w:w="1789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923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省  份</w:t>
            </w:r>
          </w:p>
        </w:tc>
        <w:tc>
          <w:tcPr>
            <w:tcW w:w="4076" w:type="pct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right"/>
        </w:trPr>
        <w:tc>
          <w:tcPr>
            <w:tcW w:w="923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通州区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（16个）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和平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河东区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河西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河北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南开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红桥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滨海新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津南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西青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北辰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武清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宝坻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静海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宁河区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蓟州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石家庄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承德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张家口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秦皇岛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唐山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廊坊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保定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沧州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衡水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邢台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邯郸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山西省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太原市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大同市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忻州市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晋城市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朔州市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运城市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吕梁市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阳泉市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晋中市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（9个）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包头市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通辽市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赤峰市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阿拉善盟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乌海市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呼伦贝尔市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941" w:type="pct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巴彦淖尔市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锡林郭勒盟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10个）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沈阳市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大连市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本溪市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阜新市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营口市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盘锦市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朝阳市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鞍山市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吉林省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（5个）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长春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吉林市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  <w:t>辽源市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白山市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松原市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黑龙江省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13个）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哈尔滨市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齐齐哈尔市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牡丹江市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佳木斯市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大庆市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绥化市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鸡西市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双鸭山市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七台河市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鹤岗市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伊春市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黑河市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941" w:type="pct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大兴安岭地区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auto"/>
              </w:rPr>
              <w:t>徐汇区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虹口区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auto"/>
              </w:rPr>
              <w:t>杨浦区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auto"/>
              </w:rPr>
              <w:t>松江区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auto"/>
              </w:rPr>
              <w:t>崇明区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江苏省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13个）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南京市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无锡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徐州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常州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苏州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南通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连云港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淮安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盐城市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扬州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镇江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泰州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宿迁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杭州市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舟山市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绍兴市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宁波市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嘉兴市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金华市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温州市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衢州市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台州市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安徽省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16个）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淮北市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亳州市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蚌埠市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阜阳市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淮南市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beforeLines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六安市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马鞍山市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芜湖市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铜陵市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池州市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安庆市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福建省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8个）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厦门市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宁德市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龙岩市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泉州市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漳州市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南平市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江西省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南昌市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鹰潭市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宜春市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上饶市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赣州市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吉安市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抚州市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萍乡市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新余市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16个）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济南市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烟台市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德州市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临沂市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日照市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威海市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青岛市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潍坊市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泰安市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聊城市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淄博市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枣庄市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18个）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开封市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洛阳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平顶山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鹤壁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焦作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濮阳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许昌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漯河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三门峡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商丘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信阳市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周口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驻马店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济源市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武汉市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荆州市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随州市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襄阳市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咸宁市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孝感市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鄂州市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十堰市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荆门市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941" w:type="pct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恩施土家族苗族自治州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湖南省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14个）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长沙市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衡阳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株洲市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湘潭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邵阳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岳阳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常德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张家界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郴州市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永州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怀化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娄底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湘西土家族苗族自治州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广东省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16个）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广州市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珠海市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汕头市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佛山市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韶关市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河源市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惠州市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东莞市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中山市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阳江市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  <w:t>湛江市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茂名市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肇庆市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云浮市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南宁市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百色市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玉林市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崇左市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桂林市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贵港市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来宾市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柳州市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北海市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  <w:t>钦州市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海南省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三亚市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12个）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万州区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黔江区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江北区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沙坪坝区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九龙坡区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渝北区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巴南区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合川区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zh-TW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永川区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南川区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奉节县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两江新区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19个）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成都市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自贡市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攀枝花市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德阳市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绵阳市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广元市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内江市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乐山市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南充市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宜宾市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广安市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达州市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巴中市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资阳市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凉山彝族自治州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贵州省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9个）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贵阳市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毕节市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安顺市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铜仁市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遵义市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黔西南布依族苗族自治州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六盘水市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黔南布依族苗族自治州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4076" w:type="pct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黔东南苗族侗族自治州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云南省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昆明市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临沧市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/>
              </w:rPr>
              <w:t>红河哈尼族彝族自治州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昭通市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保山市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文山壮族苗族自治州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玉溪市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曲靖市</w:t>
            </w:r>
          </w:p>
        </w:tc>
        <w:tc>
          <w:tcPr>
            <w:tcW w:w="213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大理白族自治州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普洱市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ind w:right="-105" w:rightChars="-5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楚雄彝族自治州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陕西省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10个）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西安市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榆林市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汉中市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宝鸡市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商洛市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延安市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铜川市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渭南市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咸阳市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安康市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甘肃省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11个）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兰州市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金昌市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庆阳市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平凉市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天水市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酒泉市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武威市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定西市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zh-TW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嘉峪关市</w:t>
            </w:r>
          </w:p>
        </w:tc>
        <w:tc>
          <w:tcPr>
            <w:tcW w:w="2006" w:type="pct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临夏回族自治州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  <w:t>张掖市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西宁市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海西蒙古族藏族自治州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海东市</w:t>
            </w:r>
          </w:p>
        </w:tc>
        <w:tc>
          <w:tcPr>
            <w:tcW w:w="3091" w:type="pct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青海省海西州蒙古族藏族自治州格尔木市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宁夏回族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（4个）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银川市</w:t>
            </w: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中卫市</w:t>
            </w: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吴忠市</w:t>
            </w: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right"/>
        </w:trPr>
        <w:tc>
          <w:tcPr>
            <w:tcW w:w="92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新疆维吾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尔自治区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（4个）</w:t>
            </w:r>
          </w:p>
        </w:tc>
        <w:tc>
          <w:tcPr>
            <w:tcW w:w="176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昌吉回族自治州</w:t>
            </w:r>
          </w:p>
        </w:tc>
        <w:tc>
          <w:tcPr>
            <w:tcW w:w="2313" w:type="pct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伊犁哈萨克自治州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92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76" w:type="pct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克孜勒苏柯尔克孜自治州    阿克苏地区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TkzNWExZGE3ODRjZmVhMzZjMjQ3Nzk4NWY0MDgifQ=="/>
  </w:docVars>
  <w:rsids>
    <w:rsidRoot w:val="1E7A70A0"/>
    <w:rsid w:val="1E7A70A0"/>
    <w:rsid w:val="395E6FAD"/>
    <w:rsid w:val="60AA20C1"/>
    <w:rsid w:val="6A9D26DF"/>
    <w:rsid w:val="75657E21"/>
    <w:rsid w:val="75C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1397</Words>
  <Characters>1420</Characters>
  <Lines>0</Lines>
  <Paragraphs>0</Paragraphs>
  <TotalTime>5</TotalTime>
  <ScaleCrop>false</ScaleCrop>
  <LinksUpToDate>false</LinksUpToDate>
  <CharactersWithSpaces>1462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2022-12-22T12:03:00Z</dcterms:created>
  <dc:creator>Administrator</dc:creator>
  <cp:lastModifiedBy>Administrator</cp:lastModifiedBy>
  <dcterms:modified xsi:type="dcterms:W3CDTF">2022-12-28T01:27:06Z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45EAE10A425C41A18B3734EBDB1B69C8</vt:lpwstr>
  </property>
</Properties>
</file>